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F7" w:rsidRDefault="001909F7" w:rsidP="00041488">
      <w:pPr>
        <w:spacing w:after="0" w:line="360" w:lineRule="auto"/>
        <w:jc w:val="center"/>
        <w:rPr>
          <w:rFonts w:ascii="Times New Roman" w:hAnsi="Times New Roman"/>
          <w:noProof/>
          <w:spacing w:val="10"/>
          <w:sz w:val="28"/>
          <w:szCs w:val="28"/>
        </w:rPr>
      </w:pPr>
      <w:r>
        <w:rPr>
          <w:rFonts w:ascii="Times New Roman" w:hAnsi="Times New Roman"/>
          <w:noProof/>
          <w:spacing w:val="10"/>
          <w:sz w:val="28"/>
          <w:szCs w:val="28"/>
        </w:rPr>
        <w:t xml:space="preserve">Муниципальное бюджетное образовательное </w:t>
      </w:r>
      <w:r w:rsidRPr="001A153C">
        <w:rPr>
          <w:rFonts w:ascii="Times New Roman" w:hAnsi="Times New Roman"/>
          <w:noProof/>
          <w:spacing w:val="10"/>
          <w:sz w:val="28"/>
          <w:szCs w:val="28"/>
        </w:rPr>
        <w:t xml:space="preserve"> учреждение </w:t>
      </w:r>
    </w:p>
    <w:p w:rsidR="001909F7" w:rsidRPr="001A153C" w:rsidRDefault="001909F7" w:rsidP="00041488">
      <w:pPr>
        <w:spacing w:after="0" w:line="360" w:lineRule="auto"/>
        <w:jc w:val="center"/>
        <w:rPr>
          <w:rFonts w:ascii="Times New Roman" w:hAnsi="Times New Roman"/>
          <w:noProof/>
          <w:spacing w:val="10"/>
          <w:sz w:val="28"/>
          <w:szCs w:val="28"/>
        </w:rPr>
      </w:pPr>
      <w:r>
        <w:rPr>
          <w:rFonts w:ascii="Times New Roman" w:hAnsi="Times New Roman"/>
          <w:noProof/>
          <w:spacing w:val="10"/>
          <w:sz w:val="28"/>
          <w:szCs w:val="28"/>
        </w:rPr>
        <w:t>д</w:t>
      </w:r>
      <w:r w:rsidRPr="001A153C">
        <w:rPr>
          <w:rFonts w:ascii="Times New Roman" w:hAnsi="Times New Roman"/>
          <w:noProof/>
          <w:spacing w:val="10"/>
          <w:sz w:val="28"/>
          <w:szCs w:val="28"/>
        </w:rPr>
        <w:t>ополнительного образования</w:t>
      </w:r>
    </w:p>
    <w:p w:rsidR="001909F7" w:rsidRDefault="001909F7" w:rsidP="00041488">
      <w:pPr>
        <w:spacing w:after="0" w:line="360" w:lineRule="auto"/>
        <w:jc w:val="center"/>
        <w:rPr>
          <w:rFonts w:ascii="Times New Roman" w:hAnsi="Times New Roman"/>
          <w:noProof/>
          <w:spacing w:val="10"/>
          <w:sz w:val="28"/>
          <w:szCs w:val="28"/>
        </w:rPr>
      </w:pPr>
      <w:r>
        <w:rPr>
          <w:rFonts w:ascii="Times New Roman" w:hAnsi="Times New Roman"/>
          <w:noProof/>
          <w:spacing w:val="10"/>
          <w:sz w:val="28"/>
          <w:szCs w:val="28"/>
        </w:rPr>
        <w:t xml:space="preserve"> «Детско-юношеская спортивная школа  «Лидер</w:t>
      </w:r>
      <w:r w:rsidRPr="001A153C">
        <w:rPr>
          <w:rFonts w:ascii="Times New Roman" w:hAnsi="Times New Roman"/>
          <w:noProof/>
          <w:spacing w:val="10"/>
          <w:sz w:val="28"/>
          <w:szCs w:val="28"/>
        </w:rPr>
        <w:t>»</w:t>
      </w:r>
    </w:p>
    <w:p w:rsidR="001909F7" w:rsidRDefault="001909F7" w:rsidP="00041488">
      <w:pPr>
        <w:rPr>
          <w:sz w:val="28"/>
          <w:szCs w:val="28"/>
        </w:rPr>
      </w:pPr>
    </w:p>
    <w:p w:rsidR="001909F7" w:rsidRDefault="001909F7" w:rsidP="00041488">
      <w:pPr>
        <w:rPr>
          <w:sz w:val="28"/>
          <w:szCs w:val="28"/>
        </w:rPr>
      </w:pPr>
    </w:p>
    <w:p w:rsidR="001909F7" w:rsidRDefault="001909F7" w:rsidP="00041488">
      <w:pPr>
        <w:rPr>
          <w:sz w:val="28"/>
          <w:szCs w:val="28"/>
        </w:rPr>
      </w:pPr>
    </w:p>
    <w:p w:rsidR="001909F7" w:rsidRDefault="001909F7" w:rsidP="00041488">
      <w:pPr>
        <w:jc w:val="center"/>
        <w:rPr>
          <w:rFonts w:ascii="Times New Roman" w:hAnsi="Times New Roman"/>
          <w:b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«</w:t>
      </w:r>
      <w:r w:rsidRPr="00041488">
        <w:rPr>
          <w:rFonts w:ascii="Times New Roman" w:hAnsi="Times New Roman"/>
          <w:b/>
          <w:sz w:val="28"/>
          <w:szCs w:val="28"/>
        </w:rPr>
        <w:t xml:space="preserve"> Подводящие и специальные  упражнения,  обучающие игр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1909F7" w:rsidRPr="00041488" w:rsidRDefault="001909F7" w:rsidP="00041488">
      <w:pPr>
        <w:jc w:val="center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b/>
          <w:sz w:val="28"/>
          <w:szCs w:val="28"/>
        </w:rPr>
        <w:t xml:space="preserve"> для начинающих  волейболистов</w:t>
      </w:r>
      <w:r w:rsidRPr="00041488">
        <w:rPr>
          <w:rFonts w:ascii="Times New Roman" w:hAnsi="Times New Roman"/>
          <w:sz w:val="28"/>
          <w:szCs w:val="28"/>
        </w:rPr>
        <w:t>»</w:t>
      </w:r>
    </w:p>
    <w:p w:rsidR="001909F7" w:rsidRDefault="001909F7" w:rsidP="00041488">
      <w:pPr>
        <w:rPr>
          <w:b/>
          <w:sz w:val="28"/>
          <w:szCs w:val="28"/>
        </w:rPr>
      </w:pPr>
    </w:p>
    <w:p w:rsidR="001909F7" w:rsidRDefault="001909F7" w:rsidP="00041488">
      <w:pPr>
        <w:rPr>
          <w:b/>
          <w:sz w:val="28"/>
          <w:szCs w:val="28"/>
        </w:rPr>
      </w:pPr>
    </w:p>
    <w:p w:rsidR="001909F7" w:rsidRDefault="001909F7" w:rsidP="00041488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77.3pt;margin-top:9.9pt;width:253.85pt;height:190.9pt;z-index:251658240;visibility:visible;mso-wrap-distance-left:504.05pt;mso-wrap-distance-top:3.1pt;mso-wrap-distance-right:504.05pt;mso-wrap-distance-bottom:3.1pt;mso-position-horizontal-relative:page" o:allowincell="f">
            <v:imagedata r:id="rId6" o:title=""/>
            <w10:wrap anchorx="page"/>
          </v:shape>
        </w:pict>
      </w:r>
    </w:p>
    <w:p w:rsidR="001909F7" w:rsidRDefault="001909F7" w:rsidP="00041488">
      <w:pPr>
        <w:jc w:val="center"/>
        <w:rPr>
          <w:b/>
          <w:sz w:val="28"/>
          <w:szCs w:val="28"/>
        </w:rPr>
      </w:pPr>
    </w:p>
    <w:p w:rsidR="001909F7" w:rsidRDefault="001909F7" w:rsidP="00041488">
      <w:pPr>
        <w:jc w:val="center"/>
        <w:rPr>
          <w:b/>
          <w:sz w:val="28"/>
          <w:szCs w:val="28"/>
        </w:rPr>
      </w:pPr>
    </w:p>
    <w:p w:rsidR="001909F7" w:rsidRDefault="001909F7" w:rsidP="00041488">
      <w:pPr>
        <w:jc w:val="center"/>
        <w:rPr>
          <w:b/>
          <w:sz w:val="28"/>
          <w:szCs w:val="28"/>
        </w:rPr>
      </w:pPr>
    </w:p>
    <w:p w:rsidR="001909F7" w:rsidRDefault="001909F7" w:rsidP="00041488">
      <w:pPr>
        <w:jc w:val="center"/>
        <w:rPr>
          <w:b/>
          <w:sz w:val="28"/>
          <w:szCs w:val="28"/>
        </w:rPr>
      </w:pPr>
    </w:p>
    <w:p w:rsidR="001909F7" w:rsidRDefault="001909F7" w:rsidP="00041488">
      <w:pPr>
        <w:jc w:val="center"/>
        <w:rPr>
          <w:b/>
          <w:sz w:val="28"/>
          <w:szCs w:val="28"/>
        </w:rPr>
      </w:pPr>
    </w:p>
    <w:p w:rsidR="001909F7" w:rsidRDefault="001909F7" w:rsidP="00041488">
      <w:pPr>
        <w:jc w:val="center"/>
        <w:rPr>
          <w:b/>
          <w:sz w:val="28"/>
          <w:szCs w:val="28"/>
        </w:rPr>
      </w:pPr>
    </w:p>
    <w:p w:rsidR="001909F7" w:rsidRDefault="001909F7" w:rsidP="00041488">
      <w:pPr>
        <w:ind w:left="5580"/>
        <w:rPr>
          <w:rFonts w:ascii="Times New Roman" w:hAnsi="Times New Roman"/>
          <w:sz w:val="28"/>
          <w:szCs w:val="28"/>
        </w:rPr>
      </w:pPr>
    </w:p>
    <w:p w:rsidR="001909F7" w:rsidRDefault="001909F7" w:rsidP="00041488">
      <w:pPr>
        <w:ind w:left="5580"/>
        <w:rPr>
          <w:rFonts w:ascii="Times New Roman" w:hAnsi="Times New Roman"/>
          <w:sz w:val="28"/>
          <w:szCs w:val="28"/>
        </w:rPr>
      </w:pPr>
    </w:p>
    <w:p w:rsidR="001909F7" w:rsidRDefault="001909F7" w:rsidP="00041488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</w:t>
      </w:r>
    </w:p>
    <w:p w:rsidR="001909F7" w:rsidRDefault="001909F7" w:rsidP="00041488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Садовский С.Ю. </w:t>
      </w:r>
    </w:p>
    <w:p w:rsidR="001909F7" w:rsidRDefault="001909F7" w:rsidP="00041488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</w:t>
      </w:r>
    </w:p>
    <w:p w:rsidR="001909F7" w:rsidRDefault="001909F7" w:rsidP="00041488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 «ДЮСШ «Лидер</w:t>
      </w:r>
    </w:p>
    <w:p w:rsidR="001909F7" w:rsidRDefault="001909F7" w:rsidP="00041488">
      <w:pPr>
        <w:ind w:left="5580"/>
        <w:rPr>
          <w:rFonts w:ascii="Times New Roman" w:hAnsi="Times New Roman"/>
          <w:sz w:val="28"/>
          <w:szCs w:val="28"/>
        </w:rPr>
      </w:pPr>
    </w:p>
    <w:p w:rsidR="001909F7" w:rsidRDefault="001909F7" w:rsidP="000414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Кунгур </w:t>
      </w:r>
    </w:p>
    <w:p w:rsidR="001909F7" w:rsidRPr="00041488" w:rsidRDefault="001909F7" w:rsidP="000414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1909F7" w:rsidRPr="0087702A" w:rsidRDefault="001909F7" w:rsidP="00041488">
      <w:pPr>
        <w:rPr>
          <w:rFonts w:ascii="Times New Roman" w:hAnsi="Times New Roman"/>
          <w:b/>
          <w:sz w:val="28"/>
          <w:szCs w:val="28"/>
          <w:u w:val="single"/>
        </w:rPr>
      </w:pPr>
      <w:r w:rsidRPr="0087702A">
        <w:rPr>
          <w:rFonts w:ascii="Times New Roman" w:hAnsi="Times New Roman"/>
          <w:b/>
          <w:sz w:val="28"/>
          <w:szCs w:val="28"/>
          <w:u w:val="single"/>
        </w:rPr>
        <w:t>Цели и задачи:</w:t>
      </w:r>
    </w:p>
    <w:p w:rsidR="001909F7" w:rsidRPr="00041488" w:rsidRDefault="001909F7" w:rsidP="00041488">
      <w:pPr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 xml:space="preserve">1.Продолжить освоение навыков </w:t>
      </w:r>
      <w:r w:rsidRPr="00DB0696">
        <w:rPr>
          <w:rFonts w:ascii="Times New Roman" w:hAnsi="Times New Roman"/>
          <w:sz w:val="28"/>
          <w:szCs w:val="28"/>
        </w:rPr>
        <w:t xml:space="preserve">перемещения </w:t>
      </w:r>
      <w:r w:rsidRPr="00041488">
        <w:rPr>
          <w:rFonts w:ascii="Times New Roman" w:hAnsi="Times New Roman"/>
          <w:sz w:val="28"/>
          <w:szCs w:val="28"/>
        </w:rPr>
        <w:t>по площадке</w:t>
      </w:r>
      <w:r>
        <w:rPr>
          <w:rFonts w:ascii="Times New Roman" w:hAnsi="Times New Roman"/>
          <w:sz w:val="28"/>
          <w:szCs w:val="28"/>
        </w:rPr>
        <w:t>.</w:t>
      </w:r>
    </w:p>
    <w:p w:rsidR="001909F7" w:rsidRPr="00041488" w:rsidRDefault="001909F7" w:rsidP="00041488">
      <w:pPr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 xml:space="preserve">2.Продолжить совершенствование </w:t>
      </w:r>
      <w:r w:rsidRPr="00DB0696">
        <w:rPr>
          <w:rFonts w:ascii="Times New Roman" w:hAnsi="Times New Roman"/>
          <w:sz w:val="28"/>
          <w:szCs w:val="28"/>
        </w:rPr>
        <w:t>подводящих</w:t>
      </w:r>
      <w:r w:rsidRPr="00041488">
        <w:rPr>
          <w:rFonts w:ascii="Times New Roman" w:hAnsi="Times New Roman"/>
          <w:sz w:val="28"/>
          <w:szCs w:val="28"/>
        </w:rPr>
        <w:t xml:space="preserve"> упражнений</w:t>
      </w:r>
      <w:r>
        <w:rPr>
          <w:rFonts w:ascii="Times New Roman" w:hAnsi="Times New Roman"/>
          <w:sz w:val="28"/>
          <w:szCs w:val="28"/>
        </w:rPr>
        <w:t>.</w:t>
      </w:r>
    </w:p>
    <w:p w:rsidR="001909F7" w:rsidRPr="00041488" w:rsidRDefault="001909F7" w:rsidP="00041488">
      <w:pPr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 xml:space="preserve">3.Совершенствовать </w:t>
      </w:r>
      <w:r w:rsidRPr="00DB0696">
        <w:rPr>
          <w:rFonts w:ascii="Times New Roman" w:hAnsi="Times New Roman"/>
          <w:sz w:val="28"/>
          <w:szCs w:val="28"/>
        </w:rPr>
        <w:t>подачу</w:t>
      </w:r>
      <w:r w:rsidRPr="00041488">
        <w:rPr>
          <w:rFonts w:ascii="Times New Roman" w:hAnsi="Times New Roman"/>
          <w:sz w:val="28"/>
          <w:szCs w:val="28"/>
        </w:rPr>
        <w:t xml:space="preserve"> мяча игровым способом.</w:t>
      </w:r>
    </w:p>
    <w:p w:rsidR="001909F7" w:rsidRPr="00041488" w:rsidRDefault="001909F7" w:rsidP="00041488">
      <w:pPr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 xml:space="preserve">4.Совершенствовать навыки игры в </w:t>
      </w:r>
      <w:r w:rsidRPr="00DB0696">
        <w:rPr>
          <w:rFonts w:ascii="Times New Roman" w:hAnsi="Times New Roman"/>
          <w:sz w:val="28"/>
          <w:szCs w:val="28"/>
        </w:rPr>
        <w:t>защите.</w:t>
      </w:r>
    </w:p>
    <w:p w:rsidR="001909F7" w:rsidRPr="00041488" w:rsidRDefault="001909F7" w:rsidP="00041488">
      <w:pPr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 xml:space="preserve">5. Совершенствовать </w:t>
      </w:r>
      <w:r w:rsidRPr="00DB0696">
        <w:rPr>
          <w:rFonts w:ascii="Times New Roman" w:hAnsi="Times New Roman"/>
          <w:sz w:val="28"/>
          <w:szCs w:val="28"/>
        </w:rPr>
        <w:t>ловкость и координацию.</w:t>
      </w:r>
    </w:p>
    <w:p w:rsidR="001909F7" w:rsidRPr="00DB0696" w:rsidRDefault="001909F7" w:rsidP="00041488">
      <w:pPr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 xml:space="preserve">6.Продолжить развивать </w:t>
      </w:r>
      <w:r w:rsidRPr="00DB0696">
        <w:rPr>
          <w:rFonts w:ascii="Times New Roman" w:hAnsi="Times New Roman"/>
          <w:sz w:val="28"/>
          <w:szCs w:val="28"/>
        </w:rPr>
        <w:t>чувство команды.</w:t>
      </w:r>
    </w:p>
    <w:p w:rsidR="001909F7" w:rsidRDefault="001909F7" w:rsidP="008770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волейбольные мячи по количеству обучающихся. </w:t>
      </w:r>
    </w:p>
    <w:p w:rsidR="001909F7" w:rsidRDefault="001909F7" w:rsidP="008770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9F7" w:rsidRDefault="001909F7" w:rsidP="008770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спортивный зал.</w:t>
      </w:r>
    </w:p>
    <w:p w:rsidR="001909F7" w:rsidRDefault="001909F7" w:rsidP="008770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9F7" w:rsidRDefault="001909F7" w:rsidP="008770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обучающиеся 14-15 лет. </w:t>
      </w:r>
    </w:p>
    <w:p w:rsidR="001909F7" w:rsidRDefault="001909F7" w:rsidP="008770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9F7" w:rsidRDefault="001909F7" w:rsidP="008770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>
        <w:rPr>
          <w:rFonts w:ascii="Times New Roman" w:hAnsi="Times New Roman"/>
          <w:sz w:val="28"/>
          <w:szCs w:val="28"/>
        </w:rPr>
        <w:t xml:space="preserve"> 45 минут</w:t>
      </w:r>
    </w:p>
    <w:p w:rsidR="001909F7" w:rsidRDefault="001909F7" w:rsidP="008770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9F7" w:rsidRDefault="001909F7" w:rsidP="0004148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909F7" w:rsidRDefault="001909F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1909F7" w:rsidRPr="0087702A" w:rsidRDefault="001909F7" w:rsidP="00370C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702A">
        <w:rPr>
          <w:rFonts w:ascii="Times New Roman" w:hAnsi="Times New Roman"/>
          <w:b/>
          <w:sz w:val="28"/>
          <w:szCs w:val="28"/>
          <w:u w:val="single"/>
        </w:rPr>
        <w:t>Ход занятия:</w:t>
      </w:r>
    </w:p>
    <w:p w:rsidR="001909F7" w:rsidRPr="00041488" w:rsidRDefault="001909F7" w:rsidP="00370C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488">
        <w:rPr>
          <w:rFonts w:ascii="Times New Roman" w:hAnsi="Times New Roman"/>
          <w:b/>
          <w:sz w:val="28"/>
          <w:szCs w:val="28"/>
        </w:rPr>
        <w:t>Подготовительная часть (13-17 мин)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" o:spid="_x0000_s1027" type="#_x0000_t75" style="position:absolute;margin-left:208.6pt;margin-top:8.65pt;width:276.45pt;height:155.7pt;z-index:-251657216;visibility:visible" wrapcoords="-59 0 -59 21496 21600 21496 21600 0 -59 0">
            <v:imagedata r:id="rId7" o:title=""/>
            <w10:wrap type="tight"/>
          </v:shape>
        </w:pict>
      </w:r>
      <w:r w:rsidRPr="00041488">
        <w:rPr>
          <w:rFonts w:ascii="Times New Roman" w:hAnsi="Times New Roman"/>
          <w:sz w:val="28"/>
          <w:szCs w:val="28"/>
        </w:rPr>
        <w:t>1.Разминка (бег, ОРУ)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2.Специальные физические упражнения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-бег с высоким подниманием бедра, захлестыванием голени, с прямыми ногами вперед;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- прыжки в присяде, выпады в шаге;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-выпрыгивания вверх (на каждый шаг, перекатом с пятки на носок, совместно с вращением прямых рук назад);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-имитация нападающего удара;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-приставные шаги зигзагом по в/больной площадке, с последующим ускорением спиной вперед;</w:t>
      </w:r>
    </w:p>
    <w:p w:rsidR="001909F7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-ускорения с касаниями линий рукой из различных И.П. (от лицевой до центральной линии, приставные центральная-3х метровая-центральная линии, спиной вперед от центральной до лицевой)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09F7" w:rsidRPr="00041488" w:rsidRDefault="001909F7" w:rsidP="00370C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488">
        <w:rPr>
          <w:rFonts w:ascii="Times New Roman" w:hAnsi="Times New Roman"/>
          <w:b/>
          <w:sz w:val="28"/>
          <w:szCs w:val="28"/>
        </w:rPr>
        <w:t>Основная часть (15-20 мин)</w:t>
      </w:r>
    </w:p>
    <w:p w:rsidR="001909F7" w:rsidRPr="00787BC1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1</w:t>
      </w:r>
      <w:r w:rsidRPr="00787BC1">
        <w:rPr>
          <w:rFonts w:ascii="Times New Roman" w:hAnsi="Times New Roman"/>
          <w:sz w:val="28"/>
          <w:szCs w:val="28"/>
        </w:rPr>
        <w:t>.Подводящие упражнения.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 xml:space="preserve"> Броски и удары по мячу одной и двумя руками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2.Передача мяча сверху. Начинающие или слабые с задержкой, опытные без.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i/>
          <w:sz w:val="28"/>
          <w:szCs w:val="28"/>
          <w:u w:val="single"/>
        </w:rPr>
        <w:t>Подсказка тренера</w:t>
      </w:r>
      <w:r w:rsidRPr="0004148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488">
        <w:rPr>
          <w:rFonts w:ascii="Times New Roman" w:hAnsi="Times New Roman"/>
          <w:sz w:val="28"/>
          <w:szCs w:val="28"/>
        </w:rPr>
        <w:t>акцентируем внимание на положение кистей рук- «</w:t>
      </w:r>
      <w:r w:rsidRPr="00041488">
        <w:rPr>
          <w:rFonts w:ascii="Times New Roman" w:hAnsi="Times New Roman"/>
          <w:b/>
          <w:sz w:val="28"/>
          <w:szCs w:val="28"/>
        </w:rPr>
        <w:t>КОВШ</w:t>
      </w:r>
      <w:r w:rsidRPr="00041488">
        <w:rPr>
          <w:rFonts w:ascii="Times New Roman" w:hAnsi="Times New Roman"/>
          <w:sz w:val="28"/>
          <w:szCs w:val="28"/>
        </w:rPr>
        <w:t>» и перемещение под мяч.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3.Прием мяча снизу после подброса партнера с последующей ловлей в «</w:t>
      </w:r>
      <w:r w:rsidRPr="00041488">
        <w:rPr>
          <w:rFonts w:ascii="Times New Roman" w:hAnsi="Times New Roman"/>
          <w:b/>
          <w:sz w:val="28"/>
          <w:szCs w:val="28"/>
        </w:rPr>
        <w:t>КОВШ</w:t>
      </w:r>
      <w:r w:rsidRPr="00041488">
        <w:rPr>
          <w:rFonts w:ascii="Times New Roman" w:hAnsi="Times New Roman"/>
          <w:sz w:val="28"/>
          <w:szCs w:val="28"/>
        </w:rPr>
        <w:t>», далее опытные с полной координацией.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i/>
          <w:sz w:val="28"/>
          <w:szCs w:val="28"/>
          <w:u w:val="single"/>
        </w:rPr>
        <w:t>Подсказка тренера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414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488">
        <w:rPr>
          <w:rFonts w:ascii="Times New Roman" w:hAnsi="Times New Roman"/>
          <w:sz w:val="28"/>
          <w:szCs w:val="28"/>
        </w:rPr>
        <w:t>акцентируем внимание на стойке волейболиста- «</w:t>
      </w:r>
      <w:r w:rsidRPr="00041488">
        <w:rPr>
          <w:rFonts w:ascii="Times New Roman" w:hAnsi="Times New Roman"/>
          <w:b/>
          <w:sz w:val="28"/>
          <w:szCs w:val="28"/>
        </w:rPr>
        <w:t>ОСНОВНАЯ ДИНАМИЧЕСКАЯ</w:t>
      </w:r>
      <w:r w:rsidRPr="00041488">
        <w:rPr>
          <w:rFonts w:ascii="Times New Roman" w:hAnsi="Times New Roman"/>
          <w:sz w:val="28"/>
          <w:szCs w:val="28"/>
        </w:rPr>
        <w:t xml:space="preserve">», </w:t>
      </w:r>
      <w:r w:rsidRPr="00A97F7C">
        <w:rPr>
          <w:rFonts w:ascii="Times New Roman" w:hAnsi="Times New Roman"/>
          <w:sz w:val="28"/>
          <w:szCs w:val="28"/>
        </w:rPr>
        <w:t>смотреть</w:t>
      </w:r>
      <w:r w:rsidRPr="00041488">
        <w:rPr>
          <w:rFonts w:ascii="Times New Roman" w:hAnsi="Times New Roman"/>
          <w:sz w:val="28"/>
          <w:szCs w:val="28"/>
        </w:rPr>
        <w:t xml:space="preserve"> за мячом до контакта с руками!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i/>
          <w:sz w:val="28"/>
          <w:szCs w:val="28"/>
          <w:u w:val="single"/>
        </w:rPr>
        <w:t>Неоспоримый факт-</w:t>
      </w:r>
      <w:r w:rsidRPr="000414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1488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1488">
        <w:rPr>
          <w:rFonts w:ascii="Times New Roman" w:hAnsi="Times New Roman"/>
          <w:b/>
          <w:sz w:val="28"/>
          <w:szCs w:val="28"/>
          <w:u w:val="single"/>
        </w:rPr>
        <w:t>качества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41488">
        <w:rPr>
          <w:rFonts w:ascii="Times New Roman" w:hAnsi="Times New Roman"/>
          <w:b/>
          <w:sz w:val="28"/>
          <w:szCs w:val="28"/>
          <w:u w:val="single"/>
        </w:rPr>
        <w:t>приема</w:t>
      </w:r>
      <w:r w:rsidRPr="00041488">
        <w:rPr>
          <w:rFonts w:ascii="Times New Roman" w:hAnsi="Times New Roman"/>
          <w:b/>
          <w:sz w:val="28"/>
          <w:szCs w:val="28"/>
        </w:rPr>
        <w:t xml:space="preserve"> мяча зависит</w:t>
      </w:r>
      <w:r w:rsidRPr="00041488">
        <w:rPr>
          <w:rFonts w:ascii="Times New Roman" w:hAnsi="Times New Roman"/>
          <w:sz w:val="28"/>
          <w:szCs w:val="28"/>
        </w:rPr>
        <w:t>, кто же фактически управляет игрой? Подающий соперник или принимающая сторона!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 xml:space="preserve">4.Упражнения в </w:t>
      </w:r>
      <w:r w:rsidRPr="00041488">
        <w:rPr>
          <w:rFonts w:ascii="Times New Roman" w:hAnsi="Times New Roman"/>
          <w:b/>
          <w:sz w:val="28"/>
          <w:szCs w:val="28"/>
        </w:rPr>
        <w:t>тройках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69"/>
        <w:gridCol w:w="790"/>
        <w:gridCol w:w="1536"/>
      </w:tblGrid>
      <w:tr w:rsidR="001909F7" w:rsidRPr="00D6038D" w:rsidTr="00D6038D">
        <w:trPr>
          <w:trHeight w:val="1337"/>
        </w:trPr>
        <w:tc>
          <w:tcPr>
            <w:tcW w:w="1555" w:type="dxa"/>
          </w:tcPr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038D">
              <w:rPr>
                <w:rFonts w:ascii="Times New Roman" w:hAnsi="Times New Roman"/>
                <w:sz w:val="28"/>
                <w:szCs w:val="28"/>
                <w:lang w:eastAsia="en-US"/>
              </w:rPr>
              <w:t>И3И3</w:t>
            </w: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038D">
              <w:rPr>
                <w:rFonts w:ascii="Times New Roman" w:hAnsi="Times New Roman"/>
                <w:sz w:val="28"/>
                <w:szCs w:val="28"/>
                <w:lang w:eastAsia="en-US"/>
              </w:rPr>
              <w:t>И2И2</w:t>
            </w: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038D">
              <w:rPr>
                <w:rFonts w:ascii="Times New Roman" w:hAnsi="Times New Roman"/>
                <w:sz w:val="28"/>
                <w:szCs w:val="28"/>
                <w:lang w:eastAsia="en-US"/>
              </w:rPr>
              <w:t>И1И1</w:t>
            </w: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9" w:type="dxa"/>
          </w:tcPr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038D">
              <w:rPr>
                <w:rFonts w:ascii="Times New Roman" w:hAnsi="Times New Roman"/>
                <w:sz w:val="28"/>
                <w:szCs w:val="28"/>
                <w:lang w:eastAsia="en-US"/>
              </w:rPr>
              <w:t>С3</w:t>
            </w: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038D">
              <w:rPr>
                <w:rFonts w:ascii="Times New Roman" w:hAnsi="Times New Roman"/>
                <w:sz w:val="28"/>
                <w:szCs w:val="28"/>
                <w:lang w:eastAsia="en-US"/>
              </w:rPr>
              <w:t>С2</w:t>
            </w: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038D">
              <w:rPr>
                <w:rFonts w:ascii="Times New Roman" w:hAnsi="Times New Roman"/>
                <w:sz w:val="28"/>
                <w:szCs w:val="28"/>
                <w:lang w:eastAsia="en-US"/>
              </w:rPr>
              <w:t>С1</w:t>
            </w:r>
          </w:p>
        </w:tc>
        <w:tc>
          <w:tcPr>
            <w:tcW w:w="790" w:type="dxa"/>
          </w:tcPr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038D">
              <w:rPr>
                <w:rFonts w:ascii="Times New Roman" w:hAnsi="Times New Roman"/>
                <w:sz w:val="28"/>
                <w:szCs w:val="28"/>
                <w:lang w:eastAsia="en-US"/>
              </w:rPr>
              <w:t>С3</w:t>
            </w: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038D">
              <w:rPr>
                <w:rFonts w:ascii="Times New Roman" w:hAnsi="Times New Roman"/>
                <w:sz w:val="28"/>
                <w:szCs w:val="28"/>
                <w:lang w:eastAsia="en-US"/>
              </w:rPr>
              <w:t>С2</w:t>
            </w: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038D">
              <w:rPr>
                <w:rFonts w:ascii="Times New Roman" w:hAnsi="Times New Roman"/>
                <w:sz w:val="28"/>
                <w:szCs w:val="28"/>
                <w:lang w:eastAsia="en-US"/>
              </w:rPr>
              <w:t>С1</w:t>
            </w:r>
          </w:p>
        </w:tc>
        <w:tc>
          <w:tcPr>
            <w:tcW w:w="1536" w:type="dxa"/>
          </w:tcPr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038D">
              <w:rPr>
                <w:rFonts w:ascii="Times New Roman" w:hAnsi="Times New Roman"/>
                <w:sz w:val="28"/>
                <w:szCs w:val="28"/>
                <w:lang w:eastAsia="en-US"/>
              </w:rPr>
              <w:t>И3        И3</w:t>
            </w: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038D">
              <w:rPr>
                <w:rFonts w:ascii="Times New Roman" w:hAnsi="Times New Roman"/>
                <w:sz w:val="28"/>
                <w:szCs w:val="28"/>
                <w:lang w:eastAsia="en-US"/>
              </w:rPr>
              <w:t>И2        И2</w:t>
            </w: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038D">
              <w:rPr>
                <w:rFonts w:ascii="Times New Roman" w:hAnsi="Times New Roman"/>
                <w:sz w:val="28"/>
                <w:szCs w:val="28"/>
                <w:lang w:eastAsia="en-US"/>
              </w:rPr>
              <w:t>И1        И1</w:t>
            </w:r>
          </w:p>
          <w:p w:rsidR="001909F7" w:rsidRPr="00D6038D" w:rsidRDefault="001909F7" w:rsidP="00D603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909F7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 xml:space="preserve">«И»(1,2,3) все игроки, «С»(1,2,3) </w:t>
      </w:r>
      <w:r w:rsidRPr="00041488">
        <w:rPr>
          <w:rFonts w:ascii="Times New Roman" w:hAnsi="Times New Roman"/>
          <w:b/>
          <w:sz w:val="28"/>
          <w:szCs w:val="28"/>
        </w:rPr>
        <w:t>связующие</w:t>
      </w:r>
      <w:r w:rsidRPr="00041488">
        <w:rPr>
          <w:rFonts w:ascii="Times New Roman" w:hAnsi="Times New Roman"/>
          <w:sz w:val="28"/>
          <w:szCs w:val="28"/>
        </w:rPr>
        <w:t xml:space="preserve">, или игроки с хорошей </w:t>
      </w:r>
      <w:r w:rsidRPr="00041488">
        <w:rPr>
          <w:rFonts w:ascii="Times New Roman" w:hAnsi="Times New Roman"/>
          <w:b/>
          <w:sz w:val="28"/>
          <w:szCs w:val="28"/>
        </w:rPr>
        <w:t>передачей</w:t>
      </w:r>
      <w:r w:rsidRPr="00041488">
        <w:rPr>
          <w:rFonts w:ascii="Times New Roman" w:hAnsi="Times New Roman"/>
          <w:sz w:val="28"/>
          <w:szCs w:val="28"/>
        </w:rPr>
        <w:t xml:space="preserve"> мяча. 1,2,3 это номера (№) игроков в работающих тройках.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Мяч у №1, он выполняет 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488">
        <w:rPr>
          <w:rFonts w:ascii="Times New Roman" w:hAnsi="Times New Roman"/>
          <w:b/>
          <w:sz w:val="28"/>
          <w:szCs w:val="28"/>
        </w:rPr>
        <w:t>сверху</w:t>
      </w:r>
      <w:r w:rsidRPr="00041488">
        <w:rPr>
          <w:rFonts w:ascii="Times New Roman" w:hAnsi="Times New Roman"/>
          <w:sz w:val="28"/>
          <w:szCs w:val="28"/>
        </w:rPr>
        <w:t xml:space="preserve">№2, №2--№1, №1--№3 </w:t>
      </w:r>
      <w:r w:rsidRPr="00041488">
        <w:rPr>
          <w:rFonts w:ascii="Times New Roman" w:hAnsi="Times New Roman"/>
          <w:b/>
          <w:sz w:val="28"/>
          <w:szCs w:val="28"/>
        </w:rPr>
        <w:t>при этом игрок под №2</w:t>
      </w:r>
      <w:r w:rsidRPr="00041488">
        <w:rPr>
          <w:rFonts w:ascii="Times New Roman" w:hAnsi="Times New Roman"/>
          <w:sz w:val="28"/>
          <w:szCs w:val="28"/>
        </w:rPr>
        <w:t xml:space="preserve"> быстро поворачивается лицом к №3 и принимает стойку, далее №3--№2, №2--№3 и №3 возвращает мяч №1 игрок № 2 опять поворачивается на 180 * .</w:t>
      </w:r>
      <w:bookmarkStart w:id="0" w:name="_GoBack"/>
      <w:bookmarkEnd w:id="0"/>
      <w:r w:rsidRPr="00041488">
        <w:rPr>
          <w:rFonts w:ascii="Times New Roman" w:hAnsi="Times New Roman"/>
          <w:sz w:val="28"/>
          <w:szCs w:val="28"/>
        </w:rPr>
        <w:t xml:space="preserve"> В цикле получается 6 передач, если мяч потерян, то начинаем сначала. Игроки меняются местами после команды тренера. Также можно начинать с №3. Игроки «С» работают как с простыми, так и с утяжеленными мячами. Очень важны </w:t>
      </w:r>
      <w:r w:rsidRPr="00041488">
        <w:rPr>
          <w:rFonts w:ascii="Times New Roman" w:hAnsi="Times New Roman"/>
          <w:b/>
          <w:sz w:val="28"/>
          <w:szCs w:val="28"/>
        </w:rPr>
        <w:t>перемещения</w:t>
      </w:r>
      <w:r w:rsidRPr="00041488">
        <w:rPr>
          <w:rFonts w:ascii="Times New Roman" w:hAnsi="Times New Roman"/>
          <w:sz w:val="28"/>
          <w:szCs w:val="28"/>
        </w:rPr>
        <w:t xml:space="preserve"> и </w:t>
      </w:r>
      <w:r w:rsidRPr="00041488">
        <w:rPr>
          <w:rFonts w:ascii="Times New Roman" w:hAnsi="Times New Roman"/>
          <w:b/>
          <w:sz w:val="28"/>
          <w:szCs w:val="28"/>
        </w:rPr>
        <w:t xml:space="preserve">стойки! 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038D">
        <w:rPr>
          <w:rFonts w:ascii="Times New Roman" w:hAnsi="Times New Roman"/>
          <w:noProof/>
          <w:sz w:val="28"/>
          <w:szCs w:val="28"/>
        </w:rPr>
        <w:pict>
          <v:shape id="Рисунок 3" o:spid="_x0000_i1025" type="#_x0000_t75" alt="https://previews.123rf.com/images/ostill/ostill1509/ostill150900031/44570355-one-caucasian-man-volleyball-in-studio-silhouette-isolated-on--Stock-Photo.jpg" style="width:117pt;height:117pt;visibility:visible">
            <v:imagedata r:id="rId8" o:title=""/>
          </v:shape>
        </w:pic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i/>
          <w:sz w:val="28"/>
          <w:szCs w:val="28"/>
          <w:u w:val="single"/>
        </w:rPr>
        <w:t>Неоспоримый факт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41488">
        <w:rPr>
          <w:rFonts w:ascii="Times New Roman" w:hAnsi="Times New Roman"/>
          <w:i/>
          <w:sz w:val="28"/>
          <w:szCs w:val="28"/>
          <w:u w:val="single"/>
        </w:rPr>
        <w:t>-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41488">
        <w:rPr>
          <w:rFonts w:ascii="Times New Roman" w:hAnsi="Times New Roman"/>
          <w:sz w:val="28"/>
          <w:szCs w:val="28"/>
        </w:rPr>
        <w:t>техника, это правильная последовательность движений, оптимальных для каждого игрока с целью обработки мяча в конкретной игровой ситуации и тактикой команды: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-предельная готовность в И.П. (стойка волейболиста);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-своевременное перемещение в точку обработки мяча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-непосредственный контакт с мячом (касание);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-готовность к продолжению игры.</w:t>
      </w:r>
    </w:p>
    <w:p w:rsidR="001909F7" w:rsidRPr="00FB21AB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75" style="position:absolute;margin-left:150.85pt;margin-top:3.35pt;width:304.9pt;height:171.6pt;z-index:-251656192;visibility:visible" wrapcoords="-53 0 -53 21506 21600 21506 21600 0 -53 0">
            <v:imagedata r:id="rId9" o:title=""/>
            <w10:wrap type="tight"/>
          </v:shape>
        </w:pict>
      </w:r>
      <w:r w:rsidRPr="00041488">
        <w:rPr>
          <w:rFonts w:ascii="Times New Roman" w:hAnsi="Times New Roman"/>
          <w:sz w:val="28"/>
          <w:szCs w:val="28"/>
        </w:rPr>
        <w:t>5.Упражнение тоже (см.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488">
        <w:rPr>
          <w:rFonts w:ascii="Times New Roman" w:hAnsi="Times New Roman"/>
          <w:sz w:val="28"/>
          <w:szCs w:val="28"/>
        </w:rPr>
        <w:t>№ 4) но передачи снизу. Начало упражнения с точного подброса на игрока№2.</w:t>
      </w:r>
      <w:r w:rsidRPr="00FB21AB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 xml:space="preserve">Упражнение </w:t>
      </w:r>
      <w:r w:rsidRPr="00041488">
        <w:rPr>
          <w:rFonts w:ascii="Times New Roman" w:hAnsi="Times New Roman"/>
          <w:b/>
          <w:sz w:val="28"/>
          <w:szCs w:val="28"/>
        </w:rPr>
        <w:t xml:space="preserve">сложное, </w:t>
      </w:r>
      <w:r w:rsidRPr="00041488">
        <w:rPr>
          <w:rFonts w:ascii="Times New Roman" w:hAnsi="Times New Roman"/>
          <w:sz w:val="28"/>
          <w:szCs w:val="28"/>
        </w:rPr>
        <w:t>поэтому малоопытные выполняют упр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1488">
        <w:rPr>
          <w:rFonts w:ascii="Times New Roman" w:hAnsi="Times New Roman"/>
          <w:sz w:val="28"/>
          <w:szCs w:val="28"/>
        </w:rPr>
        <w:t>№3 или передачу снизу в стену.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i/>
          <w:sz w:val="28"/>
          <w:szCs w:val="28"/>
          <w:u w:val="single"/>
        </w:rPr>
        <w:t>Подсказка тренера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41488">
        <w:rPr>
          <w:rFonts w:ascii="Times New Roman" w:hAnsi="Times New Roman"/>
          <w:i/>
          <w:sz w:val="28"/>
          <w:szCs w:val="28"/>
          <w:u w:val="single"/>
        </w:rPr>
        <w:t>-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41488">
        <w:rPr>
          <w:rFonts w:ascii="Times New Roman" w:hAnsi="Times New Roman"/>
          <w:sz w:val="28"/>
          <w:szCs w:val="28"/>
        </w:rPr>
        <w:t>отметить лучших!</w:t>
      </w:r>
    </w:p>
    <w:p w:rsidR="001909F7" w:rsidRPr="00041488" w:rsidRDefault="001909F7" w:rsidP="00370C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488">
        <w:rPr>
          <w:rFonts w:ascii="Times New Roman" w:hAnsi="Times New Roman"/>
          <w:b/>
          <w:sz w:val="28"/>
          <w:szCs w:val="28"/>
        </w:rPr>
        <w:t>Игровая часть (15-20 мин)</w:t>
      </w:r>
    </w:p>
    <w:p w:rsidR="001909F7" w:rsidRPr="00787BC1" w:rsidRDefault="001909F7" w:rsidP="00370C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87BC1">
        <w:rPr>
          <w:rFonts w:ascii="Times New Roman" w:hAnsi="Times New Roman"/>
          <w:b/>
          <w:sz w:val="28"/>
          <w:szCs w:val="28"/>
        </w:rPr>
        <w:t>1.Игра 1 против 1 (нападение + защита).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«И» встают друг напротив друга через сетку. «И»1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488">
        <w:rPr>
          <w:rFonts w:ascii="Times New Roman" w:hAnsi="Times New Roman"/>
          <w:sz w:val="28"/>
          <w:szCs w:val="28"/>
        </w:rPr>
        <w:t xml:space="preserve">выполняет атакующее действие (подброс с одной руки, касанием второй переправить ч/з сеть), «И»2 </w:t>
      </w:r>
      <w:r w:rsidRPr="00041488">
        <w:rPr>
          <w:rFonts w:ascii="Times New Roman" w:hAnsi="Times New Roman"/>
          <w:b/>
          <w:sz w:val="28"/>
          <w:szCs w:val="28"/>
        </w:rPr>
        <w:t>ловит</w:t>
      </w:r>
      <w:r w:rsidRPr="00041488">
        <w:rPr>
          <w:rFonts w:ascii="Times New Roman" w:hAnsi="Times New Roman"/>
          <w:sz w:val="28"/>
          <w:szCs w:val="28"/>
        </w:rPr>
        <w:t xml:space="preserve"> мяч двумя руками в нижней стойке, далее подброс над собой и передача сверху над собой, далее нужно перевести мяч на другую сторону (желательно одной рукой),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488">
        <w:rPr>
          <w:rFonts w:ascii="Times New Roman" w:hAnsi="Times New Roman"/>
          <w:sz w:val="28"/>
          <w:szCs w:val="28"/>
        </w:rPr>
        <w:t xml:space="preserve"> затем «И»1 повторяет все действия «И»2 до ошибки. Вводит мяч игрок допустивший ошибку.</w:t>
      </w:r>
    </w:p>
    <w:p w:rsidR="001909F7" w:rsidRPr="00787BC1" w:rsidRDefault="001909F7" w:rsidP="00370C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87BC1">
        <w:rPr>
          <w:rFonts w:ascii="Times New Roman" w:hAnsi="Times New Roman"/>
          <w:b/>
          <w:sz w:val="28"/>
          <w:szCs w:val="28"/>
        </w:rPr>
        <w:t>2.Игра «Светофор» (подача)</w:t>
      </w:r>
    </w:p>
    <w:p w:rsidR="001909F7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Тренер устанавливает кубики красного, желтого и зеленого цвета с 3-</w:t>
      </w:r>
      <w:smartTag w:uri="urn:schemas-microsoft-com:office:smarttags" w:element="metricconverter">
        <w:smartTagPr>
          <w:attr w:name="ProductID" w:val="5 метра"/>
        </w:smartTagPr>
        <w:r w:rsidRPr="00041488">
          <w:rPr>
            <w:rFonts w:ascii="Times New Roman" w:hAnsi="Times New Roman"/>
            <w:sz w:val="28"/>
            <w:szCs w:val="28"/>
          </w:rPr>
          <w:t>5 метра</w:t>
        </w:r>
      </w:smartTag>
      <w:r w:rsidRPr="00041488">
        <w:rPr>
          <w:rFonts w:ascii="Times New Roman" w:hAnsi="Times New Roman"/>
          <w:sz w:val="28"/>
          <w:szCs w:val="28"/>
        </w:rPr>
        <w:t xml:space="preserve"> от сетки (в зависимости от подготовленности игроков) расстояние между кубиками 1-</w:t>
      </w:r>
      <w:smartTag w:uri="urn:schemas-microsoft-com:office:smarttags" w:element="metricconverter">
        <w:smartTagPr>
          <w:attr w:name="ProductID" w:val="1.5 метра"/>
        </w:smartTagPr>
        <w:r w:rsidRPr="00041488">
          <w:rPr>
            <w:rFonts w:ascii="Times New Roman" w:hAnsi="Times New Roman"/>
            <w:sz w:val="28"/>
            <w:szCs w:val="28"/>
          </w:rPr>
          <w:t>1.5 метра</w:t>
        </w:r>
      </w:smartTag>
      <w:r w:rsidRPr="00041488">
        <w:rPr>
          <w:rFonts w:ascii="Times New Roman" w:hAnsi="Times New Roman"/>
          <w:sz w:val="28"/>
          <w:szCs w:val="28"/>
        </w:rPr>
        <w:t>. «И» встают в одну колонну у красного кубика и поочередно выполняют подачу (сверху или снизу решает тренер). Те, кто успешно выполнил подачу на следующий подход переходят к желтому кубику, далее к зеленому и далее к лицевой линии. Игроки, прошедшие все кубики, признаются «профессионалами» и поощряются тренером.</w:t>
      </w:r>
    </w:p>
    <w:p w:rsidR="001909F7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09F7" w:rsidRPr="000460A6" w:rsidRDefault="001909F7" w:rsidP="00370C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460A6">
        <w:rPr>
          <w:rFonts w:ascii="Times New Roman" w:hAnsi="Times New Roman"/>
          <w:b/>
          <w:sz w:val="28"/>
          <w:szCs w:val="28"/>
        </w:rPr>
        <w:t>3. Игра в волейбол с элементами пионербола.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 xml:space="preserve">«И» стандартно для волейбола размещаются на площадке. Подача производится броском одной рукой. Принимающие «И» </w:t>
      </w:r>
      <w:r w:rsidRPr="00041488">
        <w:rPr>
          <w:rFonts w:ascii="Times New Roman" w:hAnsi="Times New Roman"/>
          <w:b/>
          <w:sz w:val="28"/>
          <w:szCs w:val="28"/>
        </w:rPr>
        <w:t>ловят</w:t>
      </w:r>
      <w:r w:rsidRPr="00041488">
        <w:rPr>
          <w:rFonts w:ascii="Times New Roman" w:hAnsi="Times New Roman"/>
          <w:sz w:val="28"/>
          <w:szCs w:val="28"/>
        </w:rPr>
        <w:t xml:space="preserve"> 1й мяч и не сходя с места, максимально быстро, подкидывают его в сторону пасующего в №3.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«И» в №3 должен выполнить передачу (желательно сверху) на «И» зон №4 или №2, те в свою очередь переправляют мяч через сетку. Ловля и задержка разрешены только на первый прием, далее отрывистое касание или небольшая задержка у начинающих. Команда обязана выполнить 3 касания.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Игра ведется до 15 очков из 3 партий.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sz w:val="28"/>
          <w:szCs w:val="28"/>
        </w:rPr>
        <w:t>4. Повторение игры 3, но подача выполняется по правилам волейбола.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488">
        <w:rPr>
          <w:rFonts w:ascii="Times New Roman" w:hAnsi="Times New Roman"/>
          <w:i/>
          <w:sz w:val="28"/>
          <w:szCs w:val="28"/>
          <w:u w:val="single"/>
        </w:rPr>
        <w:t>Неоспоримый факт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41488">
        <w:rPr>
          <w:rFonts w:ascii="Times New Roman" w:hAnsi="Times New Roman"/>
          <w:i/>
          <w:sz w:val="28"/>
          <w:szCs w:val="28"/>
          <w:u w:val="single"/>
        </w:rPr>
        <w:t>-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41488">
        <w:rPr>
          <w:rFonts w:ascii="Times New Roman" w:hAnsi="Times New Roman"/>
          <w:b/>
          <w:sz w:val="28"/>
          <w:szCs w:val="28"/>
        </w:rPr>
        <w:t>Волейбол единственная командная игра в мире, где каждая ошибка стоит 1 очка на игровом табло. А вдруг оно решающее…?</w:t>
      </w: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09F7" w:rsidRPr="00041488" w:rsidRDefault="001909F7" w:rsidP="00370C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1909F7" w:rsidRPr="00041488" w:rsidSect="00FB21A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F7" w:rsidRDefault="001909F7" w:rsidP="00FB21AB">
      <w:pPr>
        <w:spacing w:after="0" w:line="240" w:lineRule="auto"/>
      </w:pPr>
      <w:r>
        <w:separator/>
      </w:r>
    </w:p>
  </w:endnote>
  <w:endnote w:type="continuationSeparator" w:id="0">
    <w:p w:rsidR="001909F7" w:rsidRDefault="001909F7" w:rsidP="00FB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F7" w:rsidRDefault="001909F7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1909F7" w:rsidRDefault="00190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F7" w:rsidRDefault="001909F7" w:rsidP="00FB21AB">
      <w:pPr>
        <w:spacing w:after="0" w:line="240" w:lineRule="auto"/>
      </w:pPr>
      <w:r>
        <w:separator/>
      </w:r>
    </w:p>
  </w:footnote>
  <w:footnote w:type="continuationSeparator" w:id="0">
    <w:p w:rsidR="001909F7" w:rsidRDefault="001909F7" w:rsidP="00FB2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488"/>
    <w:rsid w:val="00041488"/>
    <w:rsid w:val="000460A6"/>
    <w:rsid w:val="001909F7"/>
    <w:rsid w:val="001A153C"/>
    <w:rsid w:val="00235B4C"/>
    <w:rsid w:val="002846E7"/>
    <w:rsid w:val="002B4283"/>
    <w:rsid w:val="002C5057"/>
    <w:rsid w:val="00370CC2"/>
    <w:rsid w:val="005B439A"/>
    <w:rsid w:val="00616206"/>
    <w:rsid w:val="006953C7"/>
    <w:rsid w:val="00787BC1"/>
    <w:rsid w:val="0087702A"/>
    <w:rsid w:val="0094788B"/>
    <w:rsid w:val="009A2DA9"/>
    <w:rsid w:val="00A10530"/>
    <w:rsid w:val="00A97F7C"/>
    <w:rsid w:val="00B21411"/>
    <w:rsid w:val="00B42B84"/>
    <w:rsid w:val="00CC6ADF"/>
    <w:rsid w:val="00D6038D"/>
    <w:rsid w:val="00DB0696"/>
    <w:rsid w:val="00FB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148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B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21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1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756</Words>
  <Characters>4310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Lider 1</cp:lastModifiedBy>
  <cp:revision>14</cp:revision>
  <dcterms:created xsi:type="dcterms:W3CDTF">2017-04-21T03:30:00Z</dcterms:created>
  <dcterms:modified xsi:type="dcterms:W3CDTF">2017-08-10T09:46:00Z</dcterms:modified>
</cp:coreProperties>
</file>